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D19DD" w14:textId="77777777" w:rsidR="003D15AD" w:rsidRDefault="003D15AD" w:rsidP="003D15AD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Zoning Ordnance Amendments</w:t>
      </w:r>
    </w:p>
    <w:p w14:paraId="6F589E01" w14:textId="0DD0244C" w:rsidR="003D15AD" w:rsidRDefault="003D15AD" w:rsidP="003D15AD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From 8/20/2024 Township Board Adoption </w:t>
      </w:r>
    </w:p>
    <w:p w14:paraId="1C070514" w14:textId="77777777" w:rsidR="00693769" w:rsidRDefault="00693769" w:rsidP="00693769">
      <w:pPr>
        <w:jc w:val="center"/>
        <w:rPr>
          <w:rFonts w:ascii="Calibri Light" w:hAnsi="Calibri Light" w:cs="Calibri Light"/>
          <w:sz w:val="28"/>
          <w:szCs w:val="28"/>
        </w:rPr>
      </w:pPr>
    </w:p>
    <w:p w14:paraId="2EF5C7C6" w14:textId="7DB97879" w:rsidR="00693769" w:rsidRDefault="00693769" w:rsidP="00693769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Eliminate Section 403-BB</w:t>
      </w:r>
    </w:p>
    <w:p w14:paraId="31E4698B" w14:textId="5F5D74CF" w:rsidR="00693769" w:rsidRDefault="00693769" w:rsidP="00693769">
      <w:pPr>
        <w:rPr>
          <w:rFonts w:ascii="Open Sans" w:hAnsi="Open Sans" w:cs="Open Sans"/>
          <w:strike/>
          <w:color w:val="313335"/>
          <w:sz w:val="21"/>
          <w:szCs w:val="21"/>
          <w:shd w:val="clear" w:color="auto" w:fill="FFFFFF"/>
        </w:rPr>
      </w:pPr>
      <w:r w:rsidRPr="00693769">
        <w:rPr>
          <w:rFonts w:ascii="Open Sans" w:hAnsi="Open Sans" w:cs="Open Sans"/>
          <w:strike/>
          <w:color w:val="313335"/>
          <w:sz w:val="21"/>
          <w:szCs w:val="21"/>
          <w:shd w:val="clear" w:color="auto" w:fill="FFFFFF"/>
        </w:rPr>
        <w:t>Accessory Buildings over four hundred (400) square feet in size located in the front yard or accessory buildings over 3,000 square feet on five (5) acres or more</w:t>
      </w:r>
    </w:p>
    <w:p w14:paraId="3C130768" w14:textId="77777777" w:rsidR="00693769" w:rsidRDefault="00693769" w:rsidP="00693769">
      <w:pPr>
        <w:rPr>
          <w:rFonts w:ascii="Open Sans" w:hAnsi="Open Sans" w:cs="Open Sans"/>
          <w:strike/>
          <w:color w:val="313335"/>
          <w:sz w:val="21"/>
          <w:szCs w:val="21"/>
          <w:shd w:val="clear" w:color="auto" w:fill="FFFFFF"/>
        </w:rPr>
      </w:pPr>
    </w:p>
    <w:p w14:paraId="19D29CAF" w14:textId="05CBB876" w:rsidR="00693769" w:rsidRDefault="00693769" w:rsidP="00693769">
      <w:pPr>
        <w:rPr>
          <w:rFonts w:ascii="Open Sans" w:hAnsi="Open Sans" w:cs="Open Sans"/>
          <w:color w:val="313335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13335"/>
          <w:sz w:val="21"/>
          <w:szCs w:val="21"/>
          <w:shd w:val="clear" w:color="auto" w:fill="FFFFFF"/>
        </w:rPr>
        <w:t>Eliminate Sections 403-D, 503-D, 603-C, 703-C, 803-C, 90</w:t>
      </w:r>
      <w:r w:rsidR="00EF52D9">
        <w:rPr>
          <w:rFonts w:ascii="Open Sans" w:hAnsi="Open Sans" w:cs="Open Sans"/>
          <w:color w:val="313335"/>
          <w:sz w:val="21"/>
          <w:szCs w:val="21"/>
          <w:shd w:val="clear" w:color="auto" w:fill="FFFFFF"/>
        </w:rPr>
        <w:t>2</w:t>
      </w:r>
      <w:r>
        <w:rPr>
          <w:rFonts w:ascii="Open Sans" w:hAnsi="Open Sans" w:cs="Open Sans"/>
          <w:color w:val="313335"/>
          <w:sz w:val="21"/>
          <w:szCs w:val="21"/>
          <w:shd w:val="clear" w:color="auto" w:fill="FFFFFF"/>
        </w:rPr>
        <w:t>-C</w:t>
      </w:r>
    </w:p>
    <w:p w14:paraId="666AE785" w14:textId="55FE5C0D" w:rsidR="00693769" w:rsidRPr="00693769" w:rsidRDefault="00693769" w:rsidP="00693769">
      <w:pPr>
        <w:rPr>
          <w:rFonts w:ascii="Calibri Light" w:hAnsi="Calibri Light" w:cs="Calibri Light"/>
          <w:strike/>
          <w:sz w:val="24"/>
          <w:szCs w:val="24"/>
        </w:rPr>
      </w:pPr>
      <w:r w:rsidRPr="00693769">
        <w:rPr>
          <w:rFonts w:ascii="Open Sans" w:hAnsi="Open Sans" w:cs="Open Sans"/>
          <w:strike/>
          <w:color w:val="313335"/>
          <w:sz w:val="21"/>
          <w:szCs w:val="21"/>
          <w:shd w:val="clear" w:color="auto" w:fill="FFFFFF"/>
        </w:rPr>
        <w:t>Assembly Halls and Banquet Facilities</w:t>
      </w:r>
    </w:p>
    <w:sectPr w:rsidR="00693769" w:rsidRPr="00693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69"/>
    <w:rsid w:val="000F6F6B"/>
    <w:rsid w:val="003D15AD"/>
    <w:rsid w:val="00404D39"/>
    <w:rsid w:val="00521675"/>
    <w:rsid w:val="00611F12"/>
    <w:rsid w:val="00693769"/>
    <w:rsid w:val="009558AF"/>
    <w:rsid w:val="00987CF3"/>
    <w:rsid w:val="009C2848"/>
    <w:rsid w:val="00B541FB"/>
    <w:rsid w:val="00B850DA"/>
    <w:rsid w:val="00EF52D9"/>
    <w:rsid w:val="00F1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1E1C6"/>
  <w15:chartTrackingRefBased/>
  <w15:docId w15:val="{5CA96FAA-47DB-4451-9426-DD3012DB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7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7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7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7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7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7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7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7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7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7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7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7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7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Cassin</dc:creator>
  <cp:keywords/>
  <dc:description/>
  <cp:lastModifiedBy>Tammy Holman</cp:lastModifiedBy>
  <cp:revision>2</cp:revision>
  <dcterms:created xsi:type="dcterms:W3CDTF">2024-08-22T18:30:00Z</dcterms:created>
  <dcterms:modified xsi:type="dcterms:W3CDTF">2024-08-22T18:30:00Z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83b2d67a-a47a-46e5-a25a-0be92eac72ca</vt:lpwstr>
  </property>
</Properties>
</file>